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E2" w:rsidRPr="00A35966" w:rsidRDefault="003861E2" w:rsidP="003861E2">
      <w:pPr>
        <w:rPr>
          <w:rFonts w:ascii="Comic Sans MS" w:hAnsi="Comic Sans MS"/>
          <w:b/>
          <w:sz w:val="32"/>
          <w:szCs w:val="32"/>
        </w:rPr>
      </w:pPr>
      <w:r w:rsidRPr="00A35966">
        <w:rPr>
          <w:rFonts w:ascii="Comic Sans MS" w:hAnsi="Comic Sans MS"/>
          <w:b/>
          <w:sz w:val="32"/>
          <w:szCs w:val="32"/>
        </w:rPr>
        <w:t xml:space="preserve">PSHE/RE links </w:t>
      </w: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Pr="00A35966"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621576">
        <w:rPr>
          <w:rFonts w:ascii="Comic Sans MS" w:hAnsi="Comic Sans MS"/>
          <w:b/>
          <w:sz w:val="40"/>
          <w:szCs w:val="40"/>
        </w:rPr>
        <w:t>Westminster Primary School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105"/>
        <w:gridCol w:w="3119"/>
        <w:gridCol w:w="3685"/>
      </w:tblGrid>
      <w:tr w:rsidR="003861E2" w:rsidRPr="00805CC1" w:rsidTr="0080067E">
        <w:trPr>
          <w:cantSplit/>
          <w:trHeight w:val="400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36F3A">
              <w:rPr>
                <w:rFonts w:ascii="Comic Sans MS" w:hAnsi="Comic Sans MS"/>
                <w:b/>
                <w:sz w:val="28"/>
                <w:szCs w:val="28"/>
              </w:rPr>
              <w:t>National Curriculum framework</w:t>
            </w:r>
          </w:p>
          <w:p w:rsidR="003861E2" w:rsidRPr="00AB53E6" w:rsidRDefault="00AB53E6" w:rsidP="0080067E">
            <w:pPr>
              <w:rPr>
                <w:rFonts w:ascii="Comic Sans MS" w:hAnsi="Comic Sans MS"/>
                <w:b/>
              </w:rPr>
            </w:pPr>
            <w:r w:rsidRPr="00AB53E6">
              <w:rPr>
                <w:rFonts w:ascii="Comic Sans MS" w:hAnsi="Comic Sans MS"/>
                <w:b/>
              </w:rPr>
              <w:t>KS 1</w:t>
            </w:r>
          </w:p>
        </w:tc>
        <w:tc>
          <w:tcPr>
            <w:tcW w:w="3105" w:type="dxa"/>
            <w:vMerge w:val="restart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RE Links (dispositions)</w:t>
            </w:r>
          </w:p>
        </w:tc>
        <w:tc>
          <w:tcPr>
            <w:tcW w:w="3119" w:type="dxa"/>
            <w:vMerge w:val="restart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Cross Curricular links</w:t>
            </w:r>
          </w:p>
        </w:tc>
        <w:tc>
          <w:tcPr>
            <w:tcW w:w="3685" w:type="dxa"/>
            <w:vMerge w:val="restart"/>
          </w:tcPr>
          <w:p w:rsidR="003861E2" w:rsidRPr="00636F3A" w:rsidRDefault="006B45B2" w:rsidP="0080067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3288B" wp14:editId="3727167E">
                      <wp:simplePos x="0" y="0"/>
                      <wp:positionH relativeFrom="column">
                        <wp:posOffset>1282790</wp:posOffset>
                      </wp:positionH>
                      <wp:positionV relativeFrom="paragraph">
                        <wp:posOffset>-236039</wp:posOffset>
                      </wp:positionV>
                      <wp:extent cx="1096645" cy="1183005"/>
                      <wp:effectExtent l="3175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1183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1E2" w:rsidRDefault="006B45B2" w:rsidP="003861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63CF65" wp14:editId="2518051F">
                                        <wp:extent cx="987317" cy="624114"/>
                                        <wp:effectExtent l="0" t="0" r="3810" b="5080"/>
                                        <wp:docPr id="1" name="Picture 1" descr="http://www.westmnst.bham.sch.uk/_includes/images/design/wps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www.westmnst.bham.sch.uk/_includes/images/design/wps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035" cy="63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32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1pt;margin-top:-18.6pt;width:86.35pt;height:9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2ZfwIAAA4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xwj&#10;RXqg6J6PHl3pEeWhOoNxFRjdGTDzI2wDyzFTZ241/eqQ0tcdUVt+aa0eOk4YRJeFm8nJ1QnHBZDN&#10;8EEzcEMevI5AY2v7UDooBgJ0YOnxyEwIhQaXablYFHOMKJxl2fJNms6jD1Idrhvr/DuuexQmNbZA&#10;fYQnu1vnQzikOpgEb05LwRohZVzY7eZaWrQjIJMmfnv0F2ZSBWOlw7UJcdqBKMFHOAvxRtq/l1le&#10;pFd5OWsWy/NZ0RTzWXmeLmdpVl6Vi7Qoi5vmKQSYFVUnGOPqVih+kGBW/B3F+2aYxBNFiIYal/N8&#10;PnH0xyTT+P0uyV546Egp+hovj0akCsy+VQzSJpUnQk7z5GX4scpQg8M/ViXqIFA/icCPmxFQgjg2&#10;mj2CIqwGvoB2eEZg0mn7DaMBWrLGCt4MjOR7BZoqs6IIHRwXxfw8h4U9PdmcnhBFAajGHqNpeu2n&#10;rn8wVmw78HNQ8SXosBFRIc8x7dULTRdT2T8QoatP19Hq+Rlb/wAAAP//AwBQSwMEFAAGAAgAAAAh&#10;AHBM6ajhAAAACwEAAA8AAABkcnMvZG93bnJldi54bWxMj9FKw0AQRd8F/2EZwbd206Q0NmZTRBEU&#10;odDqB2x2p0kwOxuz2yb+veOTPg5zuPfccje7XlxwDJ0nBatlAgLJeNtRo+Dj/XlxByJETVb3nlDB&#10;NwbYVddXpS6sn+iAl2NsBIdQKLSCNsahkDKYFp0OSz8g8e/kR6cjn2Mj7agnDne9TJNkI53uiBta&#10;PeBji+bzeHYKnrqx/jI+e9nkb1uzP4TT9LqXSt3ezA/3ICLO8Q+GX31Wh4qdan8mG0SvIE1S3hIV&#10;LLI8BcFElq9zEDWj6+0KZFXK/xuqHwAAAP//AwBQSwECLQAUAAYACAAAACEAtoM4kv4AAADhAQAA&#10;EwAAAAAAAAAAAAAAAAAAAAAAW0NvbnRlbnRfVHlwZXNdLnhtbFBLAQItABQABgAIAAAAIQA4/SH/&#10;1gAAAJQBAAALAAAAAAAAAAAAAAAAAC8BAABfcmVscy8ucmVsc1BLAQItABQABgAIAAAAIQCeHe2Z&#10;fwIAAA4FAAAOAAAAAAAAAAAAAAAAAC4CAABkcnMvZTJvRG9jLnhtbFBLAQItABQABgAIAAAAIQBw&#10;TOmo4QAAAAsBAAAPAAAAAAAAAAAAAAAAANkEAABkcnMvZG93bnJldi54bWxQSwUGAAAAAAQABADz&#10;AAAA5wUAAAAA&#10;" stroked="f">
                      <v:textbox style="mso-fit-shape-to-text:t">
                        <w:txbxContent>
                          <w:p w:rsidR="003861E2" w:rsidRDefault="006B45B2" w:rsidP="00386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3CF65" wp14:editId="2518051F">
                                  <wp:extent cx="987317" cy="624114"/>
                                  <wp:effectExtent l="0" t="0" r="3810" b="5080"/>
                                  <wp:docPr id="1" name="Picture 1" descr="http://www.westmnst.bham.sch.uk/_includes/images/design/wps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estmnst.bham.sch.uk/_includes/images/design/wps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35" cy="63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636F3A">
              <w:rPr>
                <w:rFonts w:ascii="Comic Sans MS" w:hAnsi="Comic Sans MS"/>
                <w:sz w:val="22"/>
                <w:szCs w:val="22"/>
              </w:rPr>
              <w:t>Extra Curricular</w:t>
            </w:r>
            <w:proofErr w:type="spellEnd"/>
            <w:r w:rsidRPr="00636F3A">
              <w:rPr>
                <w:rFonts w:ascii="Comic Sans MS" w:hAnsi="Comic Sans MS"/>
                <w:sz w:val="22"/>
                <w:szCs w:val="22"/>
              </w:rPr>
              <w:t xml:space="preserve"> links</w:t>
            </w:r>
          </w:p>
        </w:tc>
      </w:tr>
      <w:tr w:rsidR="003861E2" w:rsidRPr="00805CC1" w:rsidTr="0080067E">
        <w:trPr>
          <w:cantSplit/>
          <w:trHeight w:val="2873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During key stage 1 pupils learn about themselves as developing individuals and as members of their communities, building on their own experiences and on the early learning goals for personal, social and emotional development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KS1</w:t>
            </w:r>
          </w:p>
          <w:p w:rsidR="003861E2" w:rsidRPr="00636F3A" w:rsidRDefault="003861E2" w:rsidP="0080067E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Developing confidence and responsibility and making the most of their abilities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Pupils should be taught:</w:t>
            </w:r>
          </w:p>
        </w:tc>
        <w:tc>
          <w:tcPr>
            <w:tcW w:w="3105" w:type="dxa"/>
            <w:vMerge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861E2" w:rsidRPr="00805CC1" w:rsidTr="0080067E">
        <w:trPr>
          <w:trHeight w:val="695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a) To recognise what they like and dislike, what is fair and unfair and what is right and wrong;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 xml:space="preserve">- Living by rules 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fair and just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accountable and living with integrity</w:t>
            </w:r>
          </w:p>
        </w:tc>
        <w:tc>
          <w:tcPr>
            <w:tcW w:w="3119" w:type="dxa"/>
          </w:tcPr>
          <w:p w:rsidR="00D22D55" w:rsidRPr="00636F3A" w:rsidRDefault="00D22D55" w:rsidP="00D22D55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Literacy – reading: respond simply to current affairs</w:t>
            </w:r>
          </w:p>
        </w:tc>
        <w:tc>
          <w:tcPr>
            <w:tcW w:w="3685" w:type="dxa"/>
          </w:tcPr>
          <w:p w:rsidR="003861E2" w:rsidRPr="00636F3A" w:rsidRDefault="005A35B6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Before, during &amp; after school clubs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b) To share their opinions on things that matter to them and explain their views;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Participating and willing to lead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modest and listening to others</w:t>
            </w:r>
          </w:p>
        </w:tc>
        <w:tc>
          <w:tcPr>
            <w:tcW w:w="3119" w:type="dxa"/>
          </w:tcPr>
          <w:p w:rsidR="003861E2" w:rsidRDefault="00D22D55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links</w:t>
            </w:r>
          </w:p>
          <w:p w:rsidR="00D22D55" w:rsidRPr="00636F3A" w:rsidRDefault="00D22D55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Mathematics links</w:t>
            </w:r>
          </w:p>
        </w:tc>
        <w:tc>
          <w:tcPr>
            <w:tcW w:w="3685" w:type="dxa"/>
          </w:tcPr>
          <w:p w:rsidR="003861E2" w:rsidRDefault="00621576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Collective Worship</w:t>
            </w:r>
          </w:p>
          <w:p w:rsidR="00621576" w:rsidRDefault="00E13E3E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Parliament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15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22D55" w:rsidRPr="00636F3A" w:rsidRDefault="00D22D55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Pupil conferencing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c) To recognise, name and deal with their feelings in a positive way;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open, honest and truthful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Expressing Joy</w:t>
            </w:r>
          </w:p>
        </w:tc>
        <w:tc>
          <w:tcPr>
            <w:tcW w:w="3119" w:type="dxa"/>
          </w:tcPr>
          <w:p w:rsidR="003861E2" w:rsidRDefault="00D22D55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 </w:t>
            </w:r>
          </w:p>
          <w:p w:rsidR="00D22D55" w:rsidRPr="00636F3A" w:rsidRDefault="00D22D55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Collective Worship </w:t>
            </w:r>
          </w:p>
        </w:tc>
        <w:tc>
          <w:tcPr>
            <w:tcW w:w="3685" w:type="dxa"/>
          </w:tcPr>
          <w:p w:rsidR="003861E2" w:rsidRDefault="009157DE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Target setting</w:t>
            </w:r>
          </w:p>
          <w:p w:rsidR="009157DE" w:rsidRPr="00636F3A" w:rsidRDefault="00500CBB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Nurture group/pastoral team</w:t>
            </w:r>
          </w:p>
        </w:tc>
      </w:tr>
      <w:tr w:rsidR="003861E2" w:rsidRPr="00805CC1" w:rsidTr="0080067E">
        <w:trPr>
          <w:trHeight w:val="780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d) To think about themselves, learn from their experiences and recognise what they are good at;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reflective and self-critical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Cultivating inclusion, identity and belonging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D22D55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Self/</w:t>
            </w:r>
            <w:r w:rsidR="00A53360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 xml:space="preserve">eer assessment 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e) How to set simple goals;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hopeful and visionary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 xml:space="preserve">- Being reflective and </w:t>
            </w:r>
            <w:r w:rsidR="009157DE" w:rsidRPr="00636F3A">
              <w:rPr>
                <w:rFonts w:ascii="Comic Sans MS" w:hAnsi="Comic Sans MS"/>
                <w:sz w:val="18"/>
                <w:szCs w:val="18"/>
              </w:rPr>
              <w:t>self-critical</w:t>
            </w: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9157DE" w:rsidRDefault="009157DE" w:rsidP="009157DE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Target setting</w:t>
            </w:r>
          </w:p>
          <w:p w:rsidR="003861E2" w:rsidRDefault="00500CBB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Pastoral team</w:t>
            </w:r>
          </w:p>
          <w:p w:rsidR="00500CBB" w:rsidRDefault="00500CBB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club</w:t>
            </w:r>
          </w:p>
          <w:p w:rsidR="00500CBB" w:rsidRPr="00636F3A" w:rsidRDefault="00500CBB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Interventions 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Preparing to play an active role as citizens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Pupils should be taught: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lastRenderedPageBreak/>
              <w:t>a) To take part in discussions with one other person and the whole class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modest and listening to others</w:t>
            </w:r>
          </w:p>
        </w:tc>
        <w:tc>
          <w:tcPr>
            <w:tcW w:w="3119" w:type="dxa"/>
          </w:tcPr>
          <w:p w:rsidR="003861E2" w:rsidRDefault="009157D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Group and class discussions</w:t>
            </w:r>
          </w:p>
          <w:p w:rsidR="009157DE" w:rsidRPr="00636F3A" w:rsidRDefault="009157D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Interventions</w:t>
            </w:r>
          </w:p>
        </w:tc>
        <w:tc>
          <w:tcPr>
            <w:tcW w:w="3685" w:type="dxa"/>
          </w:tcPr>
          <w:p w:rsidR="003861E2" w:rsidRPr="00636F3A" w:rsidRDefault="00456FD9" w:rsidP="003861E2">
            <w:pPr>
              <w:spacing w:line="160" w:lineRule="atLeast"/>
              <w:ind w:left="720" w:hanging="7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After School clubs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b) To take part in simple debate about topical issues;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modest and listening to others</w:t>
            </w:r>
          </w:p>
        </w:tc>
        <w:tc>
          <w:tcPr>
            <w:tcW w:w="3119" w:type="dxa"/>
          </w:tcPr>
          <w:p w:rsidR="003861E2" w:rsidRDefault="00456FD9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</w:p>
          <w:p w:rsidR="00456FD9" w:rsidRPr="00636F3A" w:rsidRDefault="00456FD9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Topic 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c) To recognise choices they can make, and recognise the differences between right and wrong;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Living by rules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fair and just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accountable and living with integrity</w:t>
            </w:r>
          </w:p>
        </w:tc>
        <w:tc>
          <w:tcPr>
            <w:tcW w:w="3119" w:type="dxa"/>
          </w:tcPr>
          <w:p w:rsidR="003861E2" w:rsidRDefault="00456FD9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Playground behaviour</w:t>
            </w:r>
          </w:p>
          <w:p w:rsidR="00456FD9" w:rsidRPr="00636F3A" w:rsidRDefault="00456FD9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Beco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forms – Behaviour policy </w:t>
            </w:r>
          </w:p>
        </w:tc>
        <w:tc>
          <w:tcPr>
            <w:tcW w:w="3685" w:type="dxa"/>
          </w:tcPr>
          <w:p w:rsidR="003861E2" w:rsidRPr="00636F3A" w:rsidRDefault="00456FD9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School </w:t>
            </w:r>
            <w:r w:rsidR="00136E0A">
              <w:rPr>
                <w:rFonts w:ascii="Comic Sans MS" w:hAnsi="Comic Sans MS"/>
                <w:sz w:val="18"/>
                <w:szCs w:val="18"/>
              </w:rPr>
              <w:t>Parliament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d) To agree and follow rules for their group and classroom and understand how rules help them;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Living by rules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Creating unity and harmony</w:t>
            </w:r>
          </w:p>
        </w:tc>
        <w:tc>
          <w:tcPr>
            <w:tcW w:w="3119" w:type="dxa"/>
          </w:tcPr>
          <w:p w:rsidR="00456FD9" w:rsidRDefault="00456FD9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rules</w:t>
            </w:r>
          </w:p>
          <w:p w:rsidR="003861E2" w:rsidRDefault="009157D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Playground rules </w:t>
            </w:r>
          </w:p>
          <w:p w:rsidR="00456FD9" w:rsidRPr="00636F3A" w:rsidRDefault="00456FD9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Dinnertime – Play leaders/Dinner Supervisors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e) To realise that people and other living things have needs and that they have responsibilities to meet them;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Caring for others, animals and the environment</w:t>
            </w: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f) That they belong to various groups and communities such as family and school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Cultivating inclusion, identity and belonging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Default="00D951EC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 </w:t>
            </w:r>
          </w:p>
          <w:p w:rsidR="00D951EC" w:rsidRDefault="00D951EC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Collective Worship</w:t>
            </w:r>
          </w:p>
          <w:p w:rsidR="00D951EC" w:rsidRPr="00636F3A" w:rsidRDefault="00D951EC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</w:tc>
        <w:tc>
          <w:tcPr>
            <w:tcW w:w="3685" w:type="dxa"/>
          </w:tcPr>
          <w:p w:rsidR="003861E2" w:rsidRDefault="00D951EC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Celebration Assemblies</w:t>
            </w:r>
          </w:p>
          <w:p w:rsidR="00D951EC" w:rsidRPr="00636F3A" w:rsidRDefault="00D951EC" w:rsidP="00D951EC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g) What improves and harms their local, natural and built environments and about some ways people look after them;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-Appreciating beauty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-Caring for others, animals and the environment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-Being imaginative and explorative</w:t>
            </w:r>
          </w:p>
        </w:tc>
        <w:tc>
          <w:tcPr>
            <w:tcW w:w="3119" w:type="dxa"/>
          </w:tcPr>
          <w:p w:rsidR="004E7F9E" w:rsidRDefault="009157D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Geography </w:t>
            </w:r>
            <w:r w:rsidR="004E7F9E">
              <w:rPr>
                <w:rFonts w:ascii="Comic Sans MS" w:hAnsi="Comic Sans MS"/>
                <w:sz w:val="18"/>
                <w:szCs w:val="18"/>
              </w:rPr>
              <w:t>– Environmental discussion</w:t>
            </w:r>
          </w:p>
          <w:p w:rsidR="00F042A0" w:rsidRDefault="00F042A0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 – Plants </w:t>
            </w:r>
          </w:p>
          <w:p w:rsidR="004E7F9E" w:rsidRDefault="004E7F9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– Non-fiction texts</w:t>
            </w:r>
          </w:p>
          <w:p w:rsidR="003861E2" w:rsidRPr="00636F3A" w:rsidRDefault="004E7F9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For Pleasure  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9157DE">
        <w:trPr>
          <w:trHeight w:val="1232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h) To contribute to the life of the class and school;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Cultivating inclusion, identity and belonging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Default="009157D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Assemblies </w:t>
            </w:r>
          </w:p>
          <w:p w:rsidR="009157DE" w:rsidRPr="00636F3A" w:rsidRDefault="009157DE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Sports club &amp; competitions 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636F3A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636F3A">
              <w:rPr>
                <w:rFonts w:ascii="Comic Sans MS" w:hAnsi="Comic Sans MS"/>
                <w:sz w:val="22"/>
                <w:szCs w:val="22"/>
              </w:rPr>
              <w:t>) To realise that money comes from different sources and can be used for different purposes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regardful of suffering (fair trade)</w:t>
            </w: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3861E2" w:rsidRDefault="0014176A" w:rsidP="0014176A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Charity – Fund raising Days</w:t>
            </w:r>
          </w:p>
          <w:p w:rsidR="0014176A" w:rsidRDefault="0014176A" w:rsidP="0014176A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and staff charity events</w:t>
            </w:r>
          </w:p>
          <w:p w:rsidR="0014176A" w:rsidRDefault="0014176A" w:rsidP="0014176A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Macmillan Bake Day</w:t>
            </w:r>
          </w:p>
          <w:p w:rsidR="0014176A" w:rsidRPr="00636F3A" w:rsidRDefault="00555E34" w:rsidP="0014176A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Fayre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Developing a healthier, safer lifestyle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Pupils should be taught: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a) How to make simple choices that improve their health and well-being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thankful</w:t>
            </w:r>
          </w:p>
        </w:tc>
        <w:tc>
          <w:tcPr>
            <w:tcW w:w="3119" w:type="dxa"/>
          </w:tcPr>
          <w:p w:rsidR="009B2B63" w:rsidRDefault="009B2B63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Lunchtime – discussion promoting healthy eating</w:t>
            </w:r>
          </w:p>
          <w:p w:rsidR="003861E2" w:rsidRDefault="00673D5F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Humans – Healthy Eating </w:t>
            </w:r>
          </w:p>
          <w:p w:rsidR="009B2B63" w:rsidRPr="00636F3A" w:rsidRDefault="009B2B63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Leaders</w:t>
            </w:r>
          </w:p>
        </w:tc>
        <w:tc>
          <w:tcPr>
            <w:tcW w:w="3685" w:type="dxa"/>
          </w:tcPr>
          <w:p w:rsidR="003861E2" w:rsidRPr="00636F3A" w:rsidRDefault="00CC4883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 w:rsidRPr="00CC4883">
              <w:rPr>
                <w:rFonts w:ascii="Comic Sans MS" w:hAnsi="Comic Sans MS"/>
                <w:sz w:val="18"/>
                <w:szCs w:val="18"/>
              </w:rPr>
              <w:t>TESCO – Farm to Fork Visit ( all year groups)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b) To maintain personal hygiene;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c) How some diseases spread and can be controlled;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regardful of suffering</w:t>
            </w:r>
          </w:p>
        </w:tc>
        <w:tc>
          <w:tcPr>
            <w:tcW w:w="3119" w:type="dxa"/>
          </w:tcPr>
          <w:p w:rsidR="003861E2" w:rsidRPr="00636F3A" w:rsidRDefault="009B2B63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 – Germs chat </w:t>
            </w:r>
          </w:p>
        </w:tc>
        <w:tc>
          <w:tcPr>
            <w:tcW w:w="3685" w:type="dxa"/>
          </w:tcPr>
          <w:p w:rsidR="003861E2" w:rsidRDefault="00673D5F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Germs talk (Reception &amp; Year 1)</w:t>
            </w:r>
          </w:p>
          <w:p w:rsidR="009B2B63" w:rsidRPr="00636F3A" w:rsidRDefault="009B2B63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 – Fundraising – discussion of clean vs dirty water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d) About the process of growing from young to old and how people’s needs change;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8528E4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 - </w:t>
            </w:r>
            <w:r w:rsidR="00426A5B">
              <w:rPr>
                <w:rFonts w:ascii="Comic Sans MS" w:hAnsi="Comic Sans MS"/>
                <w:sz w:val="18"/>
                <w:szCs w:val="18"/>
              </w:rPr>
              <w:t xml:space="preserve">Humans – Life Cycle 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e) The names of the main parts of the body;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8528E4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 - </w:t>
            </w:r>
            <w:r w:rsidR="00426A5B">
              <w:rPr>
                <w:rFonts w:ascii="Comic Sans MS" w:hAnsi="Comic Sans MS"/>
                <w:sz w:val="18"/>
                <w:szCs w:val="18"/>
              </w:rPr>
              <w:t>Humans – Life Cycle</w:t>
            </w: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f) That all household products, including medicines, can be harmful if not used properly;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8528E4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Early years – Careers professions – role play activities </w:t>
            </w:r>
          </w:p>
        </w:tc>
        <w:tc>
          <w:tcPr>
            <w:tcW w:w="3685" w:type="dxa"/>
          </w:tcPr>
          <w:p w:rsidR="003861E2" w:rsidRPr="00636F3A" w:rsidRDefault="00426A5B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Life Caravan </w:t>
            </w:r>
          </w:p>
        </w:tc>
      </w:tr>
      <w:tr w:rsidR="003861E2" w:rsidRPr="00805CC1" w:rsidTr="0080067E">
        <w:trPr>
          <w:trHeight w:val="1254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g) Rules for, and ways of, keeping safe including basic road safety, and about people who can help them to stay safe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Living by rules</w:t>
            </w:r>
          </w:p>
        </w:tc>
        <w:tc>
          <w:tcPr>
            <w:tcW w:w="3119" w:type="dxa"/>
          </w:tcPr>
          <w:p w:rsidR="003861E2" w:rsidRPr="00636F3A" w:rsidRDefault="008528E4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Collective worship </w:t>
            </w:r>
          </w:p>
        </w:tc>
        <w:tc>
          <w:tcPr>
            <w:tcW w:w="3685" w:type="dxa"/>
          </w:tcPr>
          <w:p w:rsidR="003861E2" w:rsidRPr="00636F3A" w:rsidRDefault="00426A5B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Road Safety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4. Developing good relationships and respecting the differences between people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b/>
                <w:sz w:val="22"/>
                <w:szCs w:val="22"/>
              </w:rPr>
              <w:t>Pupils should be taught: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61E2" w:rsidRPr="00636F3A" w:rsidRDefault="003861E2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3861E2" w:rsidRPr="00636F3A" w:rsidRDefault="003861E2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a)To recognise how their behaviour affects other people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accountable and living with integrity</w:t>
            </w:r>
          </w:p>
        </w:tc>
        <w:tc>
          <w:tcPr>
            <w:tcW w:w="3119" w:type="dxa"/>
          </w:tcPr>
          <w:p w:rsidR="003861E2" w:rsidRDefault="00A21AC8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Playground behaviour </w:t>
            </w:r>
          </w:p>
          <w:p w:rsidR="00A21AC8" w:rsidRPr="00636F3A" w:rsidRDefault="00A21AC8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leaders </w:t>
            </w:r>
          </w:p>
        </w:tc>
        <w:tc>
          <w:tcPr>
            <w:tcW w:w="3685" w:type="dxa"/>
          </w:tcPr>
          <w:p w:rsidR="003861E2" w:rsidRPr="00636F3A" w:rsidRDefault="00CC4883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Pastoral team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b) To listen to other people and play and work co-operatively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Creating unity and harmony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modest and listening to others</w:t>
            </w:r>
          </w:p>
        </w:tc>
        <w:tc>
          <w:tcPr>
            <w:tcW w:w="3119" w:type="dxa"/>
          </w:tcPr>
          <w:p w:rsidR="003861E2" w:rsidRDefault="00461457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Playground </w:t>
            </w:r>
          </w:p>
          <w:p w:rsidR="00461457" w:rsidRPr="00636F3A" w:rsidRDefault="00461457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3685" w:type="dxa"/>
          </w:tcPr>
          <w:p w:rsidR="003861E2" w:rsidRPr="00636F3A" w:rsidRDefault="00394749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573E90">
              <w:rPr>
                <w:rFonts w:ascii="Comic Sans MS" w:hAnsi="Comic Sans MS"/>
                <w:sz w:val="18"/>
                <w:szCs w:val="18"/>
              </w:rPr>
              <w:t xml:space="preserve">astoral </w:t>
            </w:r>
            <w:r w:rsidR="00461457">
              <w:rPr>
                <w:rFonts w:ascii="Comic Sans MS" w:hAnsi="Comic Sans MS"/>
                <w:sz w:val="18"/>
                <w:szCs w:val="18"/>
              </w:rPr>
              <w:t xml:space="preserve">Team 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c) To identify and respect the differences and similarities between people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Creating unity and harmony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Cultivating inclusion, identity and belonging</w:t>
            </w:r>
          </w:p>
        </w:tc>
        <w:tc>
          <w:tcPr>
            <w:tcW w:w="3119" w:type="dxa"/>
          </w:tcPr>
          <w:p w:rsidR="003861E2" w:rsidRPr="00636F3A" w:rsidRDefault="00461457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Collective Worship </w:t>
            </w:r>
          </w:p>
        </w:tc>
        <w:tc>
          <w:tcPr>
            <w:tcW w:w="3685" w:type="dxa"/>
          </w:tcPr>
          <w:p w:rsidR="003861E2" w:rsidRDefault="00CC4883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 </w:t>
            </w:r>
            <w:r w:rsidR="00461457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BHM</w:t>
            </w:r>
          </w:p>
          <w:p w:rsidR="00461457" w:rsidRPr="00636F3A" w:rsidRDefault="00461457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Charity Days </w:t>
            </w:r>
          </w:p>
        </w:tc>
      </w:tr>
      <w:tr w:rsidR="003861E2" w:rsidRPr="00805CC1" w:rsidTr="0080067E">
        <w:trPr>
          <w:trHeight w:val="729"/>
        </w:trPr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d) That family and friends should care for each other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-Being loyal and Steadfast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Caring for others, animals and the environment</w:t>
            </w:r>
          </w:p>
        </w:tc>
        <w:tc>
          <w:tcPr>
            <w:tcW w:w="3119" w:type="dxa"/>
          </w:tcPr>
          <w:p w:rsidR="003861E2" w:rsidRPr="00636F3A" w:rsidRDefault="0068427C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Collective Worship</w:t>
            </w:r>
          </w:p>
        </w:tc>
        <w:tc>
          <w:tcPr>
            <w:tcW w:w="3685" w:type="dxa"/>
          </w:tcPr>
          <w:p w:rsidR="003861E2" w:rsidRDefault="0068427C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Mothers’ Day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celebration</w:t>
            </w:r>
          </w:p>
          <w:p w:rsidR="0068427C" w:rsidRPr="00636F3A" w:rsidRDefault="0068427C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TW – Anti-bullying</w:t>
            </w:r>
          </w:p>
        </w:tc>
      </w:tr>
      <w:tr w:rsidR="003861E2" w:rsidRPr="00805CC1" w:rsidTr="0080067E">
        <w:tc>
          <w:tcPr>
            <w:tcW w:w="5508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22"/>
                <w:szCs w:val="22"/>
              </w:rPr>
            </w:pPr>
            <w:r w:rsidRPr="00636F3A">
              <w:rPr>
                <w:rFonts w:ascii="Comic Sans MS" w:hAnsi="Comic Sans MS"/>
                <w:sz w:val="22"/>
                <w:szCs w:val="22"/>
              </w:rPr>
              <w:t>e) That there are different types of teasing and bullying, that bullying is wrong and how to get help to deal with bullying;</w:t>
            </w:r>
          </w:p>
        </w:tc>
        <w:tc>
          <w:tcPr>
            <w:tcW w:w="3105" w:type="dxa"/>
          </w:tcPr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accountable and living with integrity</w:t>
            </w:r>
          </w:p>
          <w:p w:rsidR="003861E2" w:rsidRPr="00636F3A" w:rsidRDefault="003861E2" w:rsidP="0080067E">
            <w:pPr>
              <w:rPr>
                <w:rFonts w:ascii="Comic Sans MS" w:hAnsi="Comic Sans MS"/>
                <w:sz w:val="18"/>
                <w:szCs w:val="18"/>
              </w:rPr>
            </w:pPr>
            <w:r w:rsidRPr="00636F3A">
              <w:rPr>
                <w:rFonts w:ascii="Comic Sans MS" w:hAnsi="Comic Sans MS"/>
                <w:sz w:val="18"/>
                <w:szCs w:val="18"/>
              </w:rPr>
              <w:t>- Being courageous and confident</w:t>
            </w:r>
          </w:p>
        </w:tc>
        <w:tc>
          <w:tcPr>
            <w:tcW w:w="3119" w:type="dxa"/>
          </w:tcPr>
          <w:p w:rsidR="003861E2" w:rsidRDefault="00F8039D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Leaders </w:t>
            </w:r>
          </w:p>
          <w:p w:rsidR="00F8039D" w:rsidRPr="00636F3A" w:rsidRDefault="00F8039D" w:rsidP="003861E2">
            <w:pPr>
              <w:spacing w:before="360" w:after="360" w:line="24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Pastoral Team </w:t>
            </w:r>
          </w:p>
        </w:tc>
        <w:tc>
          <w:tcPr>
            <w:tcW w:w="3685" w:type="dxa"/>
          </w:tcPr>
          <w:p w:rsidR="003861E2" w:rsidRPr="00636F3A" w:rsidRDefault="00CC4883" w:rsidP="003861E2">
            <w:pPr>
              <w:spacing w:line="160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 – Anti-bullying </w:t>
            </w:r>
          </w:p>
        </w:tc>
      </w:tr>
    </w:tbl>
    <w:p w:rsidR="00776B82" w:rsidRDefault="00776B82"/>
    <w:sectPr w:rsidR="00776B82" w:rsidSect="00386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018D"/>
    <w:multiLevelType w:val="hybridMultilevel"/>
    <w:tmpl w:val="BA7477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2"/>
    <w:rsid w:val="000A231C"/>
    <w:rsid w:val="000C42B4"/>
    <w:rsid w:val="00136E0A"/>
    <w:rsid w:val="0014176A"/>
    <w:rsid w:val="0033767D"/>
    <w:rsid w:val="003861E2"/>
    <w:rsid w:val="00394749"/>
    <w:rsid w:val="00426A5B"/>
    <w:rsid w:val="00456FD9"/>
    <w:rsid w:val="00461457"/>
    <w:rsid w:val="004E7F9E"/>
    <w:rsid w:val="00500CBB"/>
    <w:rsid w:val="00555E34"/>
    <w:rsid w:val="00573E90"/>
    <w:rsid w:val="005A35B6"/>
    <w:rsid w:val="00621576"/>
    <w:rsid w:val="00641F7C"/>
    <w:rsid w:val="00673D5F"/>
    <w:rsid w:val="0068427C"/>
    <w:rsid w:val="006B45B2"/>
    <w:rsid w:val="007604F8"/>
    <w:rsid w:val="00776B82"/>
    <w:rsid w:val="008528E4"/>
    <w:rsid w:val="008B4547"/>
    <w:rsid w:val="009157DE"/>
    <w:rsid w:val="009B2B63"/>
    <w:rsid w:val="00A21AC8"/>
    <w:rsid w:val="00A53360"/>
    <w:rsid w:val="00AB53E6"/>
    <w:rsid w:val="00C30315"/>
    <w:rsid w:val="00CC4883"/>
    <w:rsid w:val="00D22D55"/>
    <w:rsid w:val="00D951EC"/>
    <w:rsid w:val="00E13E3E"/>
    <w:rsid w:val="00F042A0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ACB71-20F7-4826-847E-55D8F7F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E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0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Assma Junaid</dc:creator>
  <cp:lastModifiedBy>S.Yasin</cp:lastModifiedBy>
  <cp:revision>33</cp:revision>
  <cp:lastPrinted>2015-02-02T12:11:00Z</cp:lastPrinted>
  <dcterms:created xsi:type="dcterms:W3CDTF">2015-01-30T14:10:00Z</dcterms:created>
  <dcterms:modified xsi:type="dcterms:W3CDTF">2015-02-02T15:56:00Z</dcterms:modified>
</cp:coreProperties>
</file>